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1100" w14:textId="77777777" w:rsidR="00CD2A51" w:rsidRPr="0038229E" w:rsidRDefault="001656A1" w:rsidP="003A0688">
      <w:pPr>
        <w:ind w:left="720" w:hanging="720"/>
        <w:jc w:val="center"/>
        <w:rPr>
          <w:rStyle w:val="BookTitle"/>
          <w:rFonts w:ascii="Candara" w:hAnsi="Candara"/>
          <w:sz w:val="36"/>
        </w:rPr>
      </w:pPr>
      <w:r w:rsidRPr="0038229E">
        <w:rPr>
          <w:rStyle w:val="BookTitle"/>
          <w:rFonts w:ascii="Candara" w:hAnsi="Candara"/>
          <w:sz w:val="36"/>
        </w:rPr>
        <w:t>It-Tmienja</w:t>
      </w:r>
      <w:r w:rsidR="00BD0C74" w:rsidRPr="0038229E">
        <w:rPr>
          <w:rStyle w:val="BookTitle"/>
          <w:rFonts w:ascii="Candara" w:hAnsi="Candara"/>
          <w:sz w:val="36"/>
        </w:rPr>
        <w:t xml:space="preserve"> u </w:t>
      </w:r>
      <w:r w:rsidR="005079C3" w:rsidRPr="0038229E">
        <w:rPr>
          <w:rStyle w:val="BookTitle"/>
          <w:rFonts w:ascii="Candara" w:hAnsi="Candara"/>
          <w:sz w:val="36"/>
        </w:rPr>
        <w:t>Għoxrin</w:t>
      </w:r>
      <w:r w:rsidR="00700282" w:rsidRPr="0038229E">
        <w:rPr>
          <w:rStyle w:val="BookTitle"/>
          <w:rFonts w:ascii="Candara" w:hAnsi="Candara"/>
          <w:sz w:val="36"/>
        </w:rPr>
        <w:t xml:space="preserve"> Ħadd </w:t>
      </w:r>
      <w:r w:rsidR="00145696" w:rsidRPr="0038229E">
        <w:rPr>
          <w:rStyle w:val="BookTitle"/>
          <w:rFonts w:ascii="Candara" w:hAnsi="Candara"/>
          <w:sz w:val="36"/>
        </w:rPr>
        <w:t>Matul is-Sena</w:t>
      </w:r>
    </w:p>
    <w:p w14:paraId="734536A5" w14:textId="77777777" w:rsidR="006367DC" w:rsidRPr="0038229E" w:rsidRDefault="002D4C60" w:rsidP="002D2022">
      <w:pPr>
        <w:ind w:left="720" w:hanging="720"/>
        <w:jc w:val="center"/>
        <w:rPr>
          <w:rFonts w:ascii="Candara" w:hAnsi="Candara"/>
          <w:i/>
          <w:sz w:val="28"/>
          <w:szCs w:val="28"/>
        </w:rPr>
      </w:pPr>
      <w:r w:rsidRPr="0038229E">
        <w:rPr>
          <w:rFonts w:ascii="Candara" w:hAnsi="Candara"/>
          <w:b/>
          <w:bCs/>
          <w:smallCaps/>
          <w:spacing w:val="5"/>
          <w:sz w:val="36"/>
        </w:rPr>
        <w:t>“Iżżu Ħajr lil Alla f’Kollox”</w:t>
      </w:r>
    </w:p>
    <w:p w14:paraId="414E3C45" w14:textId="77777777" w:rsidR="00ED0034" w:rsidRPr="0038229E" w:rsidRDefault="00ED0034" w:rsidP="00ED0034">
      <w:pPr>
        <w:ind w:left="720"/>
        <w:jc w:val="both"/>
        <w:rPr>
          <w:rFonts w:ascii="Candara" w:hAnsi="Candara"/>
          <w:b/>
          <w:i/>
          <w:sz w:val="32"/>
          <w:szCs w:val="32"/>
        </w:rPr>
      </w:pPr>
    </w:p>
    <w:p w14:paraId="716B054B" w14:textId="77777777" w:rsidR="00BE6FAC" w:rsidRPr="0038229E" w:rsidRDefault="006367DC" w:rsidP="00FA361E">
      <w:pPr>
        <w:jc w:val="both"/>
        <w:rPr>
          <w:rFonts w:ascii="Candara" w:hAnsi="Candara"/>
          <w:sz w:val="28"/>
          <w:szCs w:val="28"/>
        </w:rPr>
      </w:pPr>
      <w:r w:rsidRPr="0038229E">
        <w:rPr>
          <w:rFonts w:ascii="Candara" w:hAnsi="Candara"/>
          <w:b/>
          <w:i/>
          <w:sz w:val="32"/>
          <w:szCs w:val="32"/>
        </w:rPr>
        <w:t>Da</w:t>
      </w:r>
      <w:r w:rsidR="0084727D" w:rsidRPr="0038229E">
        <w:rPr>
          <w:rFonts w:ascii="Candara" w:hAnsi="Candara"/>
          <w:b/>
          <w:i/>
          <w:sz w:val="32"/>
          <w:szCs w:val="32"/>
        </w:rPr>
        <w:t>ħ</w:t>
      </w:r>
      <w:r w:rsidRPr="0038229E">
        <w:rPr>
          <w:rFonts w:ascii="Candara" w:hAnsi="Candara"/>
          <w:b/>
          <w:i/>
          <w:sz w:val="32"/>
          <w:szCs w:val="32"/>
        </w:rPr>
        <w:t>la:</w:t>
      </w:r>
      <w:r w:rsidRPr="0038229E">
        <w:rPr>
          <w:rFonts w:ascii="Candara" w:hAnsi="Candara"/>
          <w:b/>
          <w:i/>
          <w:sz w:val="32"/>
          <w:szCs w:val="32"/>
        </w:rPr>
        <w:tab/>
      </w:r>
      <w:r w:rsidR="004D4628" w:rsidRPr="0038229E">
        <w:rPr>
          <w:rFonts w:ascii="Candara" w:hAnsi="Candara"/>
          <w:sz w:val="28"/>
          <w:szCs w:val="28"/>
        </w:rPr>
        <w:t xml:space="preserve">Merħba għal din il-liturġija tat-tmienja u għoxrin Ħadd Matul is-Sena. Alla tagħna hu Alla li jsalvana. Meta nduru lejh b’umiltà, hu jisma’ t-talba tagħna u jsalvana. X’inhi t-tweġiba għall-imħabba t’Alla minn naħa tagħna? </w:t>
      </w:r>
      <w:r w:rsidR="00691510" w:rsidRPr="0038229E">
        <w:rPr>
          <w:rFonts w:ascii="Candara" w:hAnsi="Candara"/>
          <w:sz w:val="28"/>
          <w:szCs w:val="28"/>
        </w:rPr>
        <w:t>It-tweġiba jagħtihilna Alla stess: “Iżżu ħajr lil Alla f’kollox. Dan hu li jrid Alla mingħandkom fi Kristu Ġesù”.</w:t>
      </w:r>
      <w:r w:rsidR="004D4628" w:rsidRPr="0038229E">
        <w:rPr>
          <w:rFonts w:ascii="Candara" w:hAnsi="Candara"/>
          <w:sz w:val="28"/>
          <w:szCs w:val="28"/>
        </w:rPr>
        <w:t xml:space="preserve"> Nibdew din iċ-ċelebrazzjoni ta’ ringrazzjament billi nkantaw….</w:t>
      </w:r>
    </w:p>
    <w:p w14:paraId="31B71378" w14:textId="77777777" w:rsidR="004D4628" w:rsidRPr="0038229E" w:rsidRDefault="004D4628" w:rsidP="00FA361E">
      <w:pPr>
        <w:jc w:val="both"/>
        <w:rPr>
          <w:rFonts w:ascii="Candara" w:hAnsi="Candara"/>
          <w:sz w:val="28"/>
        </w:rPr>
      </w:pPr>
      <w:bookmarkStart w:id="0" w:name="_GoBack"/>
      <w:bookmarkEnd w:id="0"/>
    </w:p>
    <w:p w14:paraId="5772BAEF" w14:textId="77777777" w:rsidR="00CA6D5E" w:rsidRPr="0038229E" w:rsidRDefault="006367DC" w:rsidP="00703DDE">
      <w:pPr>
        <w:jc w:val="both"/>
        <w:rPr>
          <w:rFonts w:ascii="Candara" w:hAnsi="Candara"/>
          <w:sz w:val="28"/>
          <w:szCs w:val="32"/>
        </w:rPr>
      </w:pPr>
      <w:r w:rsidRPr="0038229E">
        <w:rPr>
          <w:rFonts w:ascii="Candara" w:hAnsi="Candara"/>
          <w:b/>
          <w:i/>
          <w:sz w:val="32"/>
          <w:szCs w:val="32"/>
        </w:rPr>
        <w:t>L-Ewwel Qari</w:t>
      </w:r>
      <w:r w:rsidRPr="0038229E">
        <w:rPr>
          <w:rFonts w:ascii="Candara" w:hAnsi="Candara"/>
          <w:b/>
          <w:i/>
          <w:sz w:val="28"/>
          <w:szCs w:val="32"/>
        </w:rPr>
        <w:t>:</w:t>
      </w:r>
      <w:r w:rsidRPr="0038229E">
        <w:rPr>
          <w:rFonts w:ascii="Candara" w:hAnsi="Candara"/>
          <w:sz w:val="28"/>
          <w:szCs w:val="32"/>
        </w:rPr>
        <w:t xml:space="preserve"> </w:t>
      </w:r>
      <w:r w:rsidR="004D4628" w:rsidRPr="0038229E">
        <w:rPr>
          <w:rFonts w:ascii="Candara" w:hAnsi="Candara"/>
          <w:sz w:val="28"/>
          <w:szCs w:val="32"/>
        </w:rPr>
        <w:t>Meta l-profeta jfejjaq raġel marid, dan ikun irid iroddlu ħajr, jirringrazzjah. Aħna msejħin ikollna l-istess sens ta’ gratitudni lejn Alla li mingħandu ġej kull ma hu tajjeb.</w:t>
      </w:r>
    </w:p>
    <w:p w14:paraId="677A4295" w14:textId="77777777" w:rsidR="004D4628" w:rsidRPr="0038229E" w:rsidRDefault="004D4628" w:rsidP="00703DDE">
      <w:pPr>
        <w:jc w:val="both"/>
        <w:rPr>
          <w:rFonts w:ascii="Candara" w:hAnsi="Candara"/>
          <w:sz w:val="28"/>
        </w:rPr>
      </w:pPr>
    </w:p>
    <w:p w14:paraId="58592D36" w14:textId="77777777" w:rsidR="004D4628" w:rsidRPr="0038229E" w:rsidRDefault="006367DC" w:rsidP="004D4628">
      <w:pPr>
        <w:rPr>
          <w:rFonts w:ascii="Candara" w:hAnsi="Candara"/>
          <w:b/>
          <w:sz w:val="28"/>
          <w:szCs w:val="28"/>
        </w:rPr>
      </w:pPr>
      <w:r w:rsidRPr="0038229E">
        <w:rPr>
          <w:rFonts w:ascii="Candara" w:hAnsi="Candara"/>
          <w:b/>
          <w:i/>
          <w:sz w:val="32"/>
          <w:szCs w:val="28"/>
        </w:rPr>
        <w:t>Responsorju tas-Salm</w:t>
      </w:r>
      <w:r w:rsidRPr="0038229E">
        <w:rPr>
          <w:rFonts w:ascii="Candara" w:hAnsi="Candara"/>
          <w:b/>
          <w:i/>
          <w:sz w:val="28"/>
          <w:szCs w:val="28"/>
        </w:rPr>
        <w:t>:</w:t>
      </w:r>
      <w:r w:rsidRPr="0038229E">
        <w:rPr>
          <w:rFonts w:ascii="Candara" w:hAnsi="Candara"/>
          <w:b/>
          <w:i/>
          <w:sz w:val="36"/>
          <w:szCs w:val="32"/>
        </w:rPr>
        <w:tab/>
      </w:r>
      <w:r w:rsidR="004D4628" w:rsidRPr="0038229E">
        <w:rPr>
          <w:rFonts w:ascii="Candara" w:hAnsi="Candara"/>
          <w:b/>
          <w:sz w:val="28"/>
          <w:szCs w:val="28"/>
        </w:rPr>
        <w:t>Il-Mulej għarraf is-salvazzjoni lill-ġnus.</w:t>
      </w:r>
    </w:p>
    <w:p w14:paraId="70285DB6" w14:textId="77777777" w:rsidR="007E0B72" w:rsidRPr="0038229E" w:rsidRDefault="007E0B72" w:rsidP="00555778">
      <w:pPr>
        <w:rPr>
          <w:rFonts w:ascii="Candara" w:hAnsi="Candara"/>
          <w:b/>
          <w:sz w:val="28"/>
        </w:rPr>
      </w:pPr>
      <w:r w:rsidRPr="0038229E">
        <w:rPr>
          <w:rFonts w:ascii="Candara" w:hAnsi="Candara"/>
          <w:b/>
          <w:sz w:val="28"/>
        </w:rPr>
        <w:tab/>
      </w:r>
      <w:r w:rsidRPr="0038229E">
        <w:rPr>
          <w:rFonts w:ascii="Candara" w:hAnsi="Candara"/>
          <w:b/>
          <w:sz w:val="28"/>
        </w:rPr>
        <w:tab/>
      </w:r>
      <w:r w:rsidRPr="0038229E">
        <w:rPr>
          <w:rFonts w:ascii="Candara" w:hAnsi="Candara"/>
          <w:b/>
          <w:sz w:val="28"/>
        </w:rPr>
        <w:tab/>
      </w:r>
      <w:r w:rsidRPr="0038229E">
        <w:rPr>
          <w:rFonts w:ascii="Candara" w:hAnsi="Candara"/>
          <w:b/>
          <w:sz w:val="28"/>
        </w:rPr>
        <w:tab/>
      </w:r>
      <w:r w:rsidRPr="0038229E">
        <w:rPr>
          <w:rFonts w:ascii="Candara" w:hAnsi="Candara"/>
          <w:b/>
          <w:sz w:val="28"/>
        </w:rPr>
        <w:tab/>
      </w:r>
      <w:r w:rsidRPr="0038229E">
        <w:rPr>
          <w:rFonts w:ascii="Candara" w:hAnsi="Candara"/>
          <w:b/>
          <w:sz w:val="28"/>
        </w:rPr>
        <w:tab/>
      </w:r>
      <w:r w:rsidRPr="0038229E">
        <w:rPr>
          <w:rFonts w:ascii="Candara" w:hAnsi="Candara"/>
          <w:b/>
          <w:sz w:val="28"/>
        </w:rPr>
        <w:tab/>
      </w:r>
      <w:r w:rsidRPr="0038229E">
        <w:rPr>
          <w:rFonts w:ascii="Candara" w:hAnsi="Candara"/>
          <w:b/>
          <w:sz w:val="28"/>
        </w:rPr>
        <w:tab/>
      </w:r>
      <w:r w:rsidRPr="0038229E">
        <w:rPr>
          <w:rFonts w:ascii="Candara" w:hAnsi="Candara"/>
          <w:b/>
          <w:sz w:val="28"/>
        </w:rPr>
        <w:tab/>
      </w:r>
      <w:r w:rsidRPr="0038229E">
        <w:rPr>
          <w:rFonts w:ascii="Candara" w:hAnsi="Candara"/>
          <w:b/>
          <w:sz w:val="28"/>
        </w:rPr>
        <w:tab/>
      </w:r>
      <w:r w:rsidRPr="0038229E">
        <w:rPr>
          <w:rFonts w:ascii="Candara" w:hAnsi="Candara"/>
          <w:b/>
          <w:sz w:val="28"/>
        </w:rPr>
        <w:tab/>
      </w:r>
      <w:r w:rsidRPr="0038229E">
        <w:rPr>
          <w:rFonts w:ascii="Candara" w:hAnsi="Candara"/>
          <w:b/>
          <w:sz w:val="28"/>
        </w:rPr>
        <w:tab/>
      </w:r>
      <w:r w:rsidRPr="0038229E">
        <w:rPr>
          <w:rFonts w:ascii="Candara" w:hAnsi="Candara"/>
          <w:b/>
          <w:sz w:val="28"/>
        </w:rPr>
        <w:tab/>
      </w:r>
    </w:p>
    <w:p w14:paraId="579FFAF0" w14:textId="77777777" w:rsidR="00FA4201" w:rsidRPr="0038229E" w:rsidRDefault="00FA4201" w:rsidP="00FA4201">
      <w:pPr>
        <w:jc w:val="both"/>
        <w:rPr>
          <w:rFonts w:ascii="Candara" w:hAnsi="Candara"/>
          <w:b/>
          <w:color w:val="000000"/>
          <w:sz w:val="28"/>
        </w:rPr>
      </w:pPr>
    </w:p>
    <w:p w14:paraId="2F6AB1B7" w14:textId="77777777" w:rsidR="004D4628" w:rsidRPr="0038229E" w:rsidRDefault="008347B3" w:rsidP="004D4628">
      <w:pPr>
        <w:rPr>
          <w:rFonts w:ascii="Candara" w:hAnsi="Candara"/>
          <w:sz w:val="28"/>
          <w:szCs w:val="28"/>
        </w:rPr>
      </w:pPr>
      <w:r w:rsidRPr="0038229E">
        <w:rPr>
          <w:rFonts w:ascii="Candara" w:hAnsi="Candara"/>
          <w:b/>
          <w:i/>
          <w:sz w:val="32"/>
          <w:szCs w:val="32"/>
        </w:rPr>
        <w:t>It-Tieni Qari</w:t>
      </w:r>
      <w:r w:rsidR="006367DC" w:rsidRPr="0038229E">
        <w:rPr>
          <w:rFonts w:ascii="Candara" w:hAnsi="Candara"/>
          <w:b/>
          <w:i/>
          <w:sz w:val="32"/>
          <w:szCs w:val="32"/>
        </w:rPr>
        <w:t>:</w:t>
      </w:r>
      <w:r w:rsidR="006367DC" w:rsidRPr="0038229E">
        <w:rPr>
          <w:rFonts w:ascii="Candara" w:hAnsi="Candara"/>
          <w:b/>
          <w:i/>
          <w:sz w:val="32"/>
          <w:szCs w:val="32"/>
        </w:rPr>
        <w:tab/>
      </w:r>
      <w:r w:rsidR="004D4628" w:rsidRPr="0038229E">
        <w:rPr>
          <w:rFonts w:ascii="Candara" w:hAnsi="Candara"/>
          <w:sz w:val="28"/>
          <w:szCs w:val="28"/>
        </w:rPr>
        <w:t>Ġesù għandu jkun ir-raġuni ta’ kull ma nagħmlu u ta’ kull għażla tagħna. Niftakru li Alla tagħna ma jqarraqx bina għax hu ta’ kelmtu.</w:t>
      </w:r>
    </w:p>
    <w:p w14:paraId="2B307BDE" w14:textId="77777777" w:rsidR="00FA4201" w:rsidRPr="0038229E" w:rsidRDefault="00FA4201" w:rsidP="0049155F">
      <w:pPr>
        <w:rPr>
          <w:rFonts w:ascii="Candara" w:hAnsi="Candara"/>
          <w:color w:val="000000"/>
          <w:sz w:val="28"/>
        </w:rPr>
      </w:pPr>
    </w:p>
    <w:p w14:paraId="7E0CCAF0" w14:textId="77777777" w:rsidR="00AC0D89" w:rsidRPr="0038229E" w:rsidRDefault="00AC0D89" w:rsidP="00703DDE">
      <w:pPr>
        <w:jc w:val="both"/>
        <w:rPr>
          <w:rFonts w:ascii="Candara" w:hAnsi="Candara"/>
          <w:b/>
          <w:color w:val="000000"/>
          <w:sz w:val="28"/>
        </w:rPr>
      </w:pPr>
    </w:p>
    <w:p w14:paraId="4BD24A7B" w14:textId="77777777" w:rsidR="00014E4A" w:rsidRPr="0038229E" w:rsidRDefault="00014E4A" w:rsidP="00014E4A">
      <w:pPr>
        <w:jc w:val="both"/>
        <w:rPr>
          <w:rFonts w:ascii="Candara" w:hAnsi="Candara"/>
          <w:i/>
          <w:sz w:val="28"/>
          <w:szCs w:val="28"/>
        </w:rPr>
      </w:pPr>
      <w:r w:rsidRPr="0038229E">
        <w:rPr>
          <w:rFonts w:ascii="Candara" w:hAnsi="Candara"/>
          <w:b/>
          <w:i/>
          <w:sz w:val="32"/>
          <w:szCs w:val="32"/>
        </w:rPr>
        <w:t>Offertorju:</w:t>
      </w:r>
      <w:r w:rsidRPr="0038229E">
        <w:rPr>
          <w:rFonts w:ascii="Candara" w:hAnsi="Candara"/>
          <w:b/>
          <w:i/>
        </w:rPr>
        <w:tab/>
      </w:r>
      <w:r w:rsidRPr="0038229E">
        <w:rPr>
          <w:rFonts w:ascii="Candara" w:hAnsi="Candara"/>
          <w:i/>
          <w:sz w:val="28"/>
          <w:szCs w:val="28"/>
        </w:rPr>
        <w:t>(X’ħin ikunu se jitressqu l-offerti lejn l-artal, l-animatur igħid):</w:t>
      </w:r>
    </w:p>
    <w:p w14:paraId="5D801CBC" w14:textId="77777777" w:rsidR="004D4628" w:rsidRPr="0038229E" w:rsidRDefault="004D4628" w:rsidP="002D4C60">
      <w:pPr>
        <w:rPr>
          <w:rFonts w:ascii="Candara" w:hAnsi="Candara"/>
          <w:sz w:val="28"/>
          <w:szCs w:val="28"/>
        </w:rPr>
      </w:pPr>
      <w:r w:rsidRPr="0038229E">
        <w:rPr>
          <w:rFonts w:ascii="Candara" w:hAnsi="Candara"/>
          <w:sz w:val="28"/>
          <w:szCs w:val="28"/>
        </w:rPr>
        <w:t>Ejjew noffru l-ħobż u l-inbid flimkien mal-għotja tagħna b’qalb mimlija gratitudni lejn il-ġid kollu li Alla għamel u qiegħed jagħmel magħna.   Waqt din l-offerta,   inkantaw….</w:t>
      </w:r>
    </w:p>
    <w:p w14:paraId="16DB4026" w14:textId="77777777" w:rsidR="005079C3" w:rsidRPr="0038229E" w:rsidRDefault="005079C3" w:rsidP="002D4C60">
      <w:pPr>
        <w:rPr>
          <w:rFonts w:ascii="Candara" w:hAnsi="Candara"/>
          <w:b/>
          <w:i/>
          <w:sz w:val="32"/>
          <w:szCs w:val="32"/>
        </w:rPr>
      </w:pPr>
    </w:p>
    <w:p w14:paraId="7438C233" w14:textId="77777777" w:rsidR="006367DC" w:rsidRPr="0038229E" w:rsidRDefault="006367DC" w:rsidP="002D4C60">
      <w:pPr>
        <w:ind w:left="720" w:hanging="720"/>
        <w:rPr>
          <w:rFonts w:ascii="Candara" w:hAnsi="Candara"/>
          <w:i/>
          <w:sz w:val="32"/>
          <w:szCs w:val="32"/>
        </w:rPr>
      </w:pPr>
      <w:r w:rsidRPr="0038229E">
        <w:rPr>
          <w:rFonts w:ascii="Candara" w:hAnsi="Candara"/>
          <w:b/>
          <w:i/>
          <w:sz w:val="32"/>
          <w:szCs w:val="32"/>
        </w:rPr>
        <w:t>Tqarbin:</w:t>
      </w:r>
      <w:r w:rsidRPr="0038229E">
        <w:rPr>
          <w:rFonts w:ascii="Candara" w:hAnsi="Candara"/>
          <w:b/>
          <w:i/>
          <w:sz w:val="32"/>
          <w:szCs w:val="32"/>
        </w:rPr>
        <w:tab/>
      </w:r>
      <w:r w:rsidRPr="0038229E">
        <w:rPr>
          <w:rFonts w:ascii="Candara" w:hAnsi="Candara"/>
          <w:i/>
          <w:sz w:val="28"/>
          <w:szCs w:val="28"/>
        </w:rPr>
        <w:t>(Waqt li s-sa</w:t>
      </w:r>
      <w:r w:rsidR="000150E1" w:rsidRPr="0038229E">
        <w:rPr>
          <w:rFonts w:ascii="Candara" w:hAnsi="Candara"/>
          <w:i/>
          <w:sz w:val="28"/>
          <w:szCs w:val="28"/>
        </w:rPr>
        <w:t>ċ</w:t>
      </w:r>
      <w:r w:rsidRPr="0038229E">
        <w:rPr>
          <w:rFonts w:ascii="Candara" w:hAnsi="Candara"/>
          <w:i/>
          <w:sz w:val="28"/>
          <w:szCs w:val="28"/>
        </w:rPr>
        <w:t>erdot ikun jitqarben bid-Demm ta’ Kristu, l-animatur ig</w:t>
      </w:r>
      <w:r w:rsidR="000150E1" w:rsidRPr="0038229E">
        <w:rPr>
          <w:rFonts w:ascii="Candara" w:hAnsi="Candara"/>
          <w:i/>
          <w:sz w:val="28"/>
          <w:szCs w:val="28"/>
        </w:rPr>
        <w:t>ħ</w:t>
      </w:r>
      <w:r w:rsidRPr="0038229E">
        <w:rPr>
          <w:rFonts w:ascii="Candara" w:hAnsi="Candara"/>
          <w:i/>
          <w:sz w:val="28"/>
          <w:szCs w:val="28"/>
        </w:rPr>
        <w:t>id)</w:t>
      </w:r>
    </w:p>
    <w:p w14:paraId="407F1AE9" w14:textId="77777777" w:rsidR="004D4628" w:rsidRPr="0038229E" w:rsidRDefault="004D4628" w:rsidP="002D4C60">
      <w:pPr>
        <w:rPr>
          <w:rFonts w:ascii="Candara" w:hAnsi="Candara"/>
          <w:sz w:val="28"/>
          <w:szCs w:val="28"/>
        </w:rPr>
      </w:pPr>
      <w:r w:rsidRPr="0038229E">
        <w:rPr>
          <w:rFonts w:ascii="Candara" w:hAnsi="Candara"/>
          <w:sz w:val="28"/>
          <w:szCs w:val="28"/>
        </w:rPr>
        <w:t>“L-art kollha rat is-salvazzjoni ta’ Alla” qalilna s-salmista. Ejjew nersqu għat-Tqarbin Imqaddes bi spirtu umli u mimli gratitudni għax il-Mulej qiegħed isalvana bħalissa.  Inkantaw…...</w:t>
      </w:r>
    </w:p>
    <w:p w14:paraId="67382433" w14:textId="77777777" w:rsidR="00CA6D5E" w:rsidRPr="0038229E" w:rsidRDefault="00CA6D5E" w:rsidP="002D4C60">
      <w:pPr>
        <w:rPr>
          <w:rFonts w:ascii="Candara" w:hAnsi="Candara"/>
          <w:color w:val="000000"/>
          <w:sz w:val="28"/>
        </w:rPr>
      </w:pPr>
    </w:p>
    <w:p w14:paraId="6FD1A446" w14:textId="77777777" w:rsidR="006367DC" w:rsidRPr="0038229E" w:rsidRDefault="006367DC" w:rsidP="002D4C60">
      <w:pPr>
        <w:rPr>
          <w:rFonts w:ascii="Candara" w:hAnsi="Candara"/>
          <w:i/>
          <w:sz w:val="32"/>
          <w:szCs w:val="32"/>
        </w:rPr>
      </w:pPr>
      <w:r w:rsidRPr="0038229E">
        <w:rPr>
          <w:rFonts w:ascii="Candara" w:hAnsi="Candara"/>
          <w:b/>
          <w:i/>
          <w:sz w:val="32"/>
          <w:szCs w:val="32"/>
        </w:rPr>
        <w:t>Ringrazzjament:</w:t>
      </w:r>
      <w:r w:rsidRPr="0038229E">
        <w:rPr>
          <w:rFonts w:ascii="Candara" w:hAnsi="Candara"/>
          <w:b/>
          <w:i/>
          <w:sz w:val="32"/>
          <w:szCs w:val="32"/>
        </w:rPr>
        <w:tab/>
      </w:r>
      <w:r w:rsidRPr="0038229E">
        <w:rPr>
          <w:rFonts w:ascii="Candara" w:hAnsi="Candara"/>
          <w:i/>
          <w:sz w:val="28"/>
          <w:szCs w:val="28"/>
        </w:rPr>
        <w:t>(waqt li s-sa</w:t>
      </w:r>
      <w:r w:rsidR="000150E1" w:rsidRPr="0038229E">
        <w:rPr>
          <w:rFonts w:ascii="Candara" w:hAnsi="Candara"/>
          <w:i/>
          <w:sz w:val="28"/>
          <w:szCs w:val="28"/>
        </w:rPr>
        <w:t>ċ</w:t>
      </w:r>
      <w:r w:rsidRPr="0038229E">
        <w:rPr>
          <w:rFonts w:ascii="Candara" w:hAnsi="Candara"/>
          <w:i/>
          <w:sz w:val="28"/>
          <w:szCs w:val="28"/>
        </w:rPr>
        <w:t>erdot ikun jippurifika l-Kal</w:t>
      </w:r>
      <w:r w:rsidR="000150E1" w:rsidRPr="0038229E">
        <w:rPr>
          <w:rFonts w:ascii="Candara" w:hAnsi="Candara"/>
          <w:i/>
          <w:sz w:val="28"/>
          <w:szCs w:val="28"/>
        </w:rPr>
        <w:t>ċ</w:t>
      </w:r>
      <w:r w:rsidRPr="0038229E">
        <w:rPr>
          <w:rFonts w:ascii="Candara" w:hAnsi="Candara"/>
          <w:i/>
          <w:sz w:val="28"/>
          <w:szCs w:val="28"/>
        </w:rPr>
        <w:t>i, l-animatur ig</w:t>
      </w:r>
      <w:r w:rsidR="000150E1" w:rsidRPr="0038229E">
        <w:rPr>
          <w:rFonts w:ascii="Candara" w:hAnsi="Candara"/>
          <w:i/>
          <w:sz w:val="28"/>
          <w:szCs w:val="28"/>
        </w:rPr>
        <w:t>ħ</w:t>
      </w:r>
      <w:r w:rsidRPr="0038229E">
        <w:rPr>
          <w:rFonts w:ascii="Candara" w:hAnsi="Candara"/>
          <w:i/>
          <w:sz w:val="28"/>
          <w:szCs w:val="28"/>
        </w:rPr>
        <w:t>id)</w:t>
      </w:r>
    </w:p>
    <w:p w14:paraId="5897F2E9" w14:textId="77777777" w:rsidR="004D4628" w:rsidRPr="0038229E" w:rsidRDefault="004D4628" w:rsidP="002D4C60">
      <w:pPr>
        <w:rPr>
          <w:rFonts w:ascii="Candara" w:hAnsi="Candara"/>
          <w:sz w:val="28"/>
          <w:szCs w:val="28"/>
        </w:rPr>
      </w:pPr>
      <w:r w:rsidRPr="0038229E">
        <w:rPr>
          <w:rFonts w:ascii="Candara" w:hAnsi="Candara"/>
          <w:sz w:val="28"/>
          <w:szCs w:val="28"/>
        </w:rPr>
        <w:t xml:space="preserve">“Għannu lill-Mulej għanja ġdida għax għamel ħwejjeġ tal-għaġeb” qal is-salmista. Nirringrazzjaw lil dan Alla li ħabbna daqshekk billi ngħidu (jew) inkantaw….         </w:t>
      </w:r>
    </w:p>
    <w:p w14:paraId="584EBA9F" w14:textId="77777777" w:rsidR="006F0446" w:rsidRPr="0038229E" w:rsidRDefault="006F0446" w:rsidP="006F0446">
      <w:pPr>
        <w:jc w:val="both"/>
        <w:rPr>
          <w:rFonts w:ascii="Candara" w:hAnsi="Candara"/>
          <w:b/>
          <w:i/>
          <w:sz w:val="28"/>
          <w:szCs w:val="28"/>
        </w:rPr>
      </w:pPr>
    </w:p>
    <w:p w14:paraId="5F5A47C4" w14:textId="77777777" w:rsidR="005E02E6" w:rsidRPr="0038229E" w:rsidRDefault="005E02E6" w:rsidP="00412869">
      <w:pPr>
        <w:jc w:val="both"/>
        <w:rPr>
          <w:rFonts w:ascii="Candara" w:hAnsi="Candara"/>
          <w:color w:val="000000"/>
          <w:sz w:val="28"/>
        </w:rPr>
      </w:pPr>
    </w:p>
    <w:p w14:paraId="25801A86" w14:textId="77777777" w:rsidR="00182ADC" w:rsidRPr="0038229E" w:rsidRDefault="00182ADC" w:rsidP="00412869">
      <w:pPr>
        <w:jc w:val="both"/>
        <w:rPr>
          <w:rFonts w:ascii="Candara" w:hAnsi="Candara"/>
          <w:color w:val="000000"/>
          <w:sz w:val="28"/>
        </w:rPr>
      </w:pPr>
    </w:p>
    <w:p w14:paraId="3E8644DF" w14:textId="77777777" w:rsidR="006367DC" w:rsidRPr="0038229E" w:rsidRDefault="006367DC" w:rsidP="00412869">
      <w:pPr>
        <w:jc w:val="both"/>
        <w:rPr>
          <w:rFonts w:ascii="Candara" w:hAnsi="Candara"/>
          <w:b/>
          <w:i/>
          <w:sz w:val="28"/>
          <w:szCs w:val="28"/>
        </w:rPr>
      </w:pPr>
      <w:r w:rsidRPr="0038229E">
        <w:rPr>
          <w:rFonts w:ascii="Candara" w:hAnsi="Candara"/>
          <w:b/>
          <w:i/>
          <w:sz w:val="32"/>
          <w:szCs w:val="32"/>
        </w:rPr>
        <w:t>Kant tal-Għeluq…</w:t>
      </w:r>
    </w:p>
    <w:sectPr w:rsidR="006367DC" w:rsidRPr="0038229E" w:rsidSect="00E658A6">
      <w:head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5181" w14:textId="77777777" w:rsidR="00116751" w:rsidRDefault="00116751" w:rsidP="00FA4201">
      <w:r>
        <w:separator/>
      </w:r>
    </w:p>
  </w:endnote>
  <w:endnote w:type="continuationSeparator" w:id="0">
    <w:p w14:paraId="40CC5E76" w14:textId="77777777" w:rsidR="00116751" w:rsidRDefault="00116751" w:rsidP="00FA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  <w:embedRegular r:id="rId1" w:fontKey="{80B1BB40-AE8B-4D17-9A5E-AEB250D05E0E}"/>
    <w:embedBold r:id="rId2" w:fontKey="{FE0845A5-57D4-46BA-AAEB-C40AFDDD003E}"/>
    <w:embedItalic r:id="rId3" w:fontKey="{4A0FDEC4-23A0-4144-83FD-4E87380E5B46}"/>
    <w:embedBoldItalic r:id="rId4" w:fontKey="{35409F44-E44F-4C01-962E-8A26C5FAEE5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31DF" w14:textId="77777777" w:rsidR="00116751" w:rsidRDefault="00116751" w:rsidP="00FA4201">
      <w:r>
        <w:separator/>
      </w:r>
    </w:p>
  </w:footnote>
  <w:footnote w:type="continuationSeparator" w:id="0">
    <w:p w14:paraId="12C138FC" w14:textId="77777777" w:rsidR="00116751" w:rsidRDefault="00116751" w:rsidP="00FA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26"/>
      <w:gridCol w:w="1504"/>
    </w:tblGrid>
    <w:tr w:rsidR="00FA4201" w:rsidRPr="0038229E" w14:paraId="2A2AF9C7" w14:textId="77777777" w:rsidTr="00FA4201">
      <w:trPr>
        <w:trHeight w:val="288"/>
      </w:trPr>
      <w:tc>
        <w:tcPr>
          <w:tcW w:w="8904" w:type="dxa"/>
        </w:tcPr>
        <w:p w14:paraId="67426C48" w14:textId="77777777" w:rsidR="00FA4201" w:rsidRPr="0038229E" w:rsidRDefault="00FA4201" w:rsidP="00FA4201">
          <w:pPr>
            <w:pStyle w:val="Header"/>
            <w:jc w:val="right"/>
            <w:rPr>
              <w:rFonts w:ascii="Candara" w:hAnsi="Candara"/>
              <w:sz w:val="36"/>
              <w:szCs w:val="36"/>
            </w:rPr>
          </w:pPr>
          <w:r w:rsidRPr="0038229E">
            <w:rPr>
              <w:rFonts w:ascii="Candara" w:hAnsi="Candara"/>
              <w:sz w:val="36"/>
              <w:szCs w:val="36"/>
            </w:rPr>
            <w:t>Animaturi</w:t>
          </w:r>
        </w:p>
      </w:tc>
      <w:tc>
        <w:tcPr>
          <w:tcW w:w="1406" w:type="dxa"/>
        </w:tcPr>
        <w:p w14:paraId="7A40FCB1" w14:textId="77777777" w:rsidR="00FA4201" w:rsidRPr="0038229E" w:rsidRDefault="00FA4201" w:rsidP="00E658A6">
          <w:pPr>
            <w:pStyle w:val="Header"/>
            <w:rPr>
              <w:rFonts w:ascii="Candara" w:hAnsi="Candara"/>
              <w:b/>
              <w:bCs/>
              <w:color w:val="4F81BD"/>
              <w:sz w:val="36"/>
              <w:szCs w:val="36"/>
            </w:rPr>
          </w:pPr>
          <w:r w:rsidRPr="0038229E">
            <w:rPr>
              <w:rFonts w:ascii="Candara" w:hAnsi="Candara"/>
              <w:b/>
              <w:bCs/>
              <w:sz w:val="36"/>
              <w:szCs w:val="36"/>
            </w:rPr>
            <w:t xml:space="preserve">Sena </w:t>
          </w:r>
          <w:r w:rsidR="0025364B" w:rsidRPr="0038229E">
            <w:rPr>
              <w:rFonts w:ascii="Candara" w:hAnsi="Candara"/>
              <w:b/>
              <w:bCs/>
              <w:sz w:val="36"/>
              <w:szCs w:val="36"/>
            </w:rPr>
            <w:t>Ċ</w:t>
          </w:r>
        </w:p>
      </w:tc>
    </w:tr>
  </w:tbl>
  <w:p w14:paraId="4DBD1B49" w14:textId="77777777" w:rsidR="00FA4201" w:rsidRPr="0038229E" w:rsidRDefault="00FA4201">
    <w:pPr>
      <w:pStyle w:val="Header"/>
      <w:rPr>
        <w:rFonts w:ascii="Candara" w:hAnsi="Canda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7DC"/>
    <w:rsid w:val="00014E4A"/>
    <w:rsid w:val="000150E1"/>
    <w:rsid w:val="00016304"/>
    <w:rsid w:val="00047638"/>
    <w:rsid w:val="00055659"/>
    <w:rsid w:val="000615B9"/>
    <w:rsid w:val="000756AD"/>
    <w:rsid w:val="00075CA0"/>
    <w:rsid w:val="000775F8"/>
    <w:rsid w:val="000863A4"/>
    <w:rsid w:val="0009788F"/>
    <w:rsid w:val="000C3B73"/>
    <w:rsid w:val="000C3E50"/>
    <w:rsid w:val="000E58DB"/>
    <w:rsid w:val="00103B6D"/>
    <w:rsid w:val="00104F39"/>
    <w:rsid w:val="00116751"/>
    <w:rsid w:val="00125354"/>
    <w:rsid w:val="00131DBC"/>
    <w:rsid w:val="00134247"/>
    <w:rsid w:val="00145696"/>
    <w:rsid w:val="001656A1"/>
    <w:rsid w:val="00165A6E"/>
    <w:rsid w:val="00165B13"/>
    <w:rsid w:val="00182ADC"/>
    <w:rsid w:val="001859C6"/>
    <w:rsid w:val="0019424C"/>
    <w:rsid w:val="001B0D2F"/>
    <w:rsid w:val="002073AC"/>
    <w:rsid w:val="00224C1B"/>
    <w:rsid w:val="00243FBE"/>
    <w:rsid w:val="002500BE"/>
    <w:rsid w:val="0025364B"/>
    <w:rsid w:val="00260BE5"/>
    <w:rsid w:val="00264669"/>
    <w:rsid w:val="00271EAD"/>
    <w:rsid w:val="00275B3C"/>
    <w:rsid w:val="0028538A"/>
    <w:rsid w:val="0029123D"/>
    <w:rsid w:val="002B0DC9"/>
    <w:rsid w:val="002B3901"/>
    <w:rsid w:val="002B3E6D"/>
    <w:rsid w:val="002C5B5F"/>
    <w:rsid w:val="002D0EA0"/>
    <w:rsid w:val="002D2022"/>
    <w:rsid w:val="002D2BFC"/>
    <w:rsid w:val="002D4C60"/>
    <w:rsid w:val="002E1534"/>
    <w:rsid w:val="002E5C2C"/>
    <w:rsid w:val="003122CF"/>
    <w:rsid w:val="003145B6"/>
    <w:rsid w:val="003177CC"/>
    <w:rsid w:val="00317FD8"/>
    <w:rsid w:val="003202C3"/>
    <w:rsid w:val="003236A2"/>
    <w:rsid w:val="0032729D"/>
    <w:rsid w:val="00334A38"/>
    <w:rsid w:val="00334B04"/>
    <w:rsid w:val="00340728"/>
    <w:rsid w:val="00342E36"/>
    <w:rsid w:val="00352264"/>
    <w:rsid w:val="003708E6"/>
    <w:rsid w:val="003713B0"/>
    <w:rsid w:val="00373DCE"/>
    <w:rsid w:val="00376AB1"/>
    <w:rsid w:val="0038229E"/>
    <w:rsid w:val="00391F46"/>
    <w:rsid w:val="003944C7"/>
    <w:rsid w:val="003A0688"/>
    <w:rsid w:val="003B124B"/>
    <w:rsid w:val="003C2CB9"/>
    <w:rsid w:val="003C78BB"/>
    <w:rsid w:val="003D16B5"/>
    <w:rsid w:val="003D62E8"/>
    <w:rsid w:val="003E4368"/>
    <w:rsid w:val="003F7552"/>
    <w:rsid w:val="004028E4"/>
    <w:rsid w:val="00412869"/>
    <w:rsid w:val="004724E1"/>
    <w:rsid w:val="0047652D"/>
    <w:rsid w:val="004816E6"/>
    <w:rsid w:val="00487144"/>
    <w:rsid w:val="0049155F"/>
    <w:rsid w:val="004929C7"/>
    <w:rsid w:val="004A4F08"/>
    <w:rsid w:val="004B3177"/>
    <w:rsid w:val="004D0F95"/>
    <w:rsid w:val="004D1531"/>
    <w:rsid w:val="004D4628"/>
    <w:rsid w:val="004E520C"/>
    <w:rsid w:val="005079C3"/>
    <w:rsid w:val="00507ED1"/>
    <w:rsid w:val="00510B37"/>
    <w:rsid w:val="00511CF9"/>
    <w:rsid w:val="00524243"/>
    <w:rsid w:val="0054238F"/>
    <w:rsid w:val="00543372"/>
    <w:rsid w:val="00546C60"/>
    <w:rsid w:val="00554AFF"/>
    <w:rsid w:val="00555778"/>
    <w:rsid w:val="00566E15"/>
    <w:rsid w:val="005679E0"/>
    <w:rsid w:val="00572087"/>
    <w:rsid w:val="0058123C"/>
    <w:rsid w:val="005A47F5"/>
    <w:rsid w:val="005D1902"/>
    <w:rsid w:val="005E02E6"/>
    <w:rsid w:val="005E7A20"/>
    <w:rsid w:val="005F5D99"/>
    <w:rsid w:val="005F6599"/>
    <w:rsid w:val="00607A64"/>
    <w:rsid w:val="00610EA1"/>
    <w:rsid w:val="00635F27"/>
    <w:rsid w:val="006367DC"/>
    <w:rsid w:val="00640949"/>
    <w:rsid w:val="00654F2F"/>
    <w:rsid w:val="00655A97"/>
    <w:rsid w:val="006633BC"/>
    <w:rsid w:val="00691510"/>
    <w:rsid w:val="006A04F4"/>
    <w:rsid w:val="006B1F11"/>
    <w:rsid w:val="006C54AC"/>
    <w:rsid w:val="006D108D"/>
    <w:rsid w:val="006D1DE0"/>
    <w:rsid w:val="006D2988"/>
    <w:rsid w:val="006E03A6"/>
    <w:rsid w:val="006E11F0"/>
    <w:rsid w:val="006E682C"/>
    <w:rsid w:val="006F0446"/>
    <w:rsid w:val="00700282"/>
    <w:rsid w:val="00703DDE"/>
    <w:rsid w:val="0070793A"/>
    <w:rsid w:val="00726906"/>
    <w:rsid w:val="0073376C"/>
    <w:rsid w:val="00734F79"/>
    <w:rsid w:val="00764815"/>
    <w:rsid w:val="00765697"/>
    <w:rsid w:val="00777335"/>
    <w:rsid w:val="00781F91"/>
    <w:rsid w:val="00785657"/>
    <w:rsid w:val="0079293A"/>
    <w:rsid w:val="0079513E"/>
    <w:rsid w:val="007956C8"/>
    <w:rsid w:val="007A7EE1"/>
    <w:rsid w:val="007B54B5"/>
    <w:rsid w:val="007C3D50"/>
    <w:rsid w:val="007D695A"/>
    <w:rsid w:val="007E0B72"/>
    <w:rsid w:val="007E44E4"/>
    <w:rsid w:val="007F75D1"/>
    <w:rsid w:val="0080777F"/>
    <w:rsid w:val="008102BE"/>
    <w:rsid w:val="00810964"/>
    <w:rsid w:val="00812E69"/>
    <w:rsid w:val="008347B3"/>
    <w:rsid w:val="00835C6C"/>
    <w:rsid w:val="0084727D"/>
    <w:rsid w:val="008534D6"/>
    <w:rsid w:val="00887889"/>
    <w:rsid w:val="008977FA"/>
    <w:rsid w:val="008B3AC3"/>
    <w:rsid w:val="008C56ED"/>
    <w:rsid w:val="008C7037"/>
    <w:rsid w:val="008D15A3"/>
    <w:rsid w:val="008D6769"/>
    <w:rsid w:val="008E1EA5"/>
    <w:rsid w:val="008F3800"/>
    <w:rsid w:val="00902609"/>
    <w:rsid w:val="00906AFD"/>
    <w:rsid w:val="00911DE7"/>
    <w:rsid w:val="00912ADB"/>
    <w:rsid w:val="00912D66"/>
    <w:rsid w:val="009176F1"/>
    <w:rsid w:val="009205E3"/>
    <w:rsid w:val="00923272"/>
    <w:rsid w:val="0092432D"/>
    <w:rsid w:val="00924EE1"/>
    <w:rsid w:val="00925D60"/>
    <w:rsid w:val="009461C6"/>
    <w:rsid w:val="0094722F"/>
    <w:rsid w:val="0095010D"/>
    <w:rsid w:val="009515E1"/>
    <w:rsid w:val="00953212"/>
    <w:rsid w:val="00960D7E"/>
    <w:rsid w:val="00970FE4"/>
    <w:rsid w:val="009722DA"/>
    <w:rsid w:val="009818FA"/>
    <w:rsid w:val="00983AEE"/>
    <w:rsid w:val="009854AD"/>
    <w:rsid w:val="009A142B"/>
    <w:rsid w:val="009A302C"/>
    <w:rsid w:val="009B579C"/>
    <w:rsid w:val="009D4545"/>
    <w:rsid w:val="009E565A"/>
    <w:rsid w:val="009E6B67"/>
    <w:rsid w:val="009F1BD1"/>
    <w:rsid w:val="009F450D"/>
    <w:rsid w:val="00A14C69"/>
    <w:rsid w:val="00A250E2"/>
    <w:rsid w:val="00A26DED"/>
    <w:rsid w:val="00A316BD"/>
    <w:rsid w:val="00A336F3"/>
    <w:rsid w:val="00A52B04"/>
    <w:rsid w:val="00A533B7"/>
    <w:rsid w:val="00A65250"/>
    <w:rsid w:val="00A84DBD"/>
    <w:rsid w:val="00AA5604"/>
    <w:rsid w:val="00AC0D89"/>
    <w:rsid w:val="00AD39A8"/>
    <w:rsid w:val="00AE5ACC"/>
    <w:rsid w:val="00AF0971"/>
    <w:rsid w:val="00AF116D"/>
    <w:rsid w:val="00AF40A5"/>
    <w:rsid w:val="00AF4A36"/>
    <w:rsid w:val="00B028D0"/>
    <w:rsid w:val="00B16625"/>
    <w:rsid w:val="00B32063"/>
    <w:rsid w:val="00B42464"/>
    <w:rsid w:val="00B42ED8"/>
    <w:rsid w:val="00B62CC9"/>
    <w:rsid w:val="00B776F8"/>
    <w:rsid w:val="00B83EBE"/>
    <w:rsid w:val="00B86202"/>
    <w:rsid w:val="00B92620"/>
    <w:rsid w:val="00B93B88"/>
    <w:rsid w:val="00BA50EB"/>
    <w:rsid w:val="00BA5C09"/>
    <w:rsid w:val="00BA61D2"/>
    <w:rsid w:val="00BB1F90"/>
    <w:rsid w:val="00BC200D"/>
    <w:rsid w:val="00BC31AB"/>
    <w:rsid w:val="00BC3907"/>
    <w:rsid w:val="00BC79A5"/>
    <w:rsid w:val="00BC7E0E"/>
    <w:rsid w:val="00BD0C74"/>
    <w:rsid w:val="00BD16F7"/>
    <w:rsid w:val="00BE071C"/>
    <w:rsid w:val="00BE6FAC"/>
    <w:rsid w:val="00BF24E3"/>
    <w:rsid w:val="00BF6C5C"/>
    <w:rsid w:val="00C00E85"/>
    <w:rsid w:val="00C023C3"/>
    <w:rsid w:val="00C06504"/>
    <w:rsid w:val="00C069A6"/>
    <w:rsid w:val="00C100D6"/>
    <w:rsid w:val="00C201F9"/>
    <w:rsid w:val="00C22489"/>
    <w:rsid w:val="00C2326D"/>
    <w:rsid w:val="00C23AB3"/>
    <w:rsid w:val="00C3551F"/>
    <w:rsid w:val="00C35F13"/>
    <w:rsid w:val="00C432C1"/>
    <w:rsid w:val="00C47115"/>
    <w:rsid w:val="00C51745"/>
    <w:rsid w:val="00C603B0"/>
    <w:rsid w:val="00C66608"/>
    <w:rsid w:val="00C83096"/>
    <w:rsid w:val="00C84BCE"/>
    <w:rsid w:val="00C9095A"/>
    <w:rsid w:val="00C935A2"/>
    <w:rsid w:val="00C973CD"/>
    <w:rsid w:val="00CA6D5E"/>
    <w:rsid w:val="00CB0B0A"/>
    <w:rsid w:val="00CB20D0"/>
    <w:rsid w:val="00CC123B"/>
    <w:rsid w:val="00CC63ED"/>
    <w:rsid w:val="00CD1C14"/>
    <w:rsid w:val="00CD2A51"/>
    <w:rsid w:val="00CD7A2D"/>
    <w:rsid w:val="00D14773"/>
    <w:rsid w:val="00D25718"/>
    <w:rsid w:val="00D30416"/>
    <w:rsid w:val="00D31D9A"/>
    <w:rsid w:val="00D35C0C"/>
    <w:rsid w:val="00D76531"/>
    <w:rsid w:val="00D81488"/>
    <w:rsid w:val="00DB5166"/>
    <w:rsid w:val="00DC5EC1"/>
    <w:rsid w:val="00DC77CD"/>
    <w:rsid w:val="00DD5E51"/>
    <w:rsid w:val="00DE66DF"/>
    <w:rsid w:val="00DF0322"/>
    <w:rsid w:val="00E01EFB"/>
    <w:rsid w:val="00E057E7"/>
    <w:rsid w:val="00E14B35"/>
    <w:rsid w:val="00E24C6C"/>
    <w:rsid w:val="00E36DE1"/>
    <w:rsid w:val="00E52A1E"/>
    <w:rsid w:val="00E55566"/>
    <w:rsid w:val="00E658A6"/>
    <w:rsid w:val="00E86151"/>
    <w:rsid w:val="00E901D0"/>
    <w:rsid w:val="00E918E1"/>
    <w:rsid w:val="00E97636"/>
    <w:rsid w:val="00EB43E9"/>
    <w:rsid w:val="00EB45E2"/>
    <w:rsid w:val="00EC1D73"/>
    <w:rsid w:val="00ED0034"/>
    <w:rsid w:val="00ED6FB8"/>
    <w:rsid w:val="00EF1178"/>
    <w:rsid w:val="00EF79A8"/>
    <w:rsid w:val="00F03523"/>
    <w:rsid w:val="00F10AB7"/>
    <w:rsid w:val="00F117A9"/>
    <w:rsid w:val="00F12D68"/>
    <w:rsid w:val="00F20219"/>
    <w:rsid w:val="00F25AC4"/>
    <w:rsid w:val="00F33A5B"/>
    <w:rsid w:val="00F35279"/>
    <w:rsid w:val="00F3609B"/>
    <w:rsid w:val="00F43656"/>
    <w:rsid w:val="00F630FC"/>
    <w:rsid w:val="00F77399"/>
    <w:rsid w:val="00F8531B"/>
    <w:rsid w:val="00F923E0"/>
    <w:rsid w:val="00FA0FE9"/>
    <w:rsid w:val="00FA361E"/>
    <w:rsid w:val="00FA4201"/>
    <w:rsid w:val="00FB2912"/>
    <w:rsid w:val="00FE3B9D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24A8C"/>
  <w15:docId w15:val="{BF9F4579-E873-49CB-8FA4-13C29FE0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67DC"/>
    <w:rPr>
      <w:sz w:val="24"/>
      <w:szCs w:val="24"/>
      <w:lang w:val="mt-M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42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201"/>
    <w:rPr>
      <w:sz w:val="24"/>
      <w:szCs w:val="24"/>
    </w:rPr>
  </w:style>
  <w:style w:type="paragraph" w:styleId="Footer">
    <w:name w:val="footer"/>
    <w:basedOn w:val="Normal"/>
    <w:link w:val="FooterChar"/>
    <w:rsid w:val="00FA42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4201"/>
    <w:rPr>
      <w:sz w:val="24"/>
      <w:szCs w:val="24"/>
    </w:rPr>
  </w:style>
  <w:style w:type="paragraph" w:styleId="BalloonText">
    <w:name w:val="Balloon Text"/>
    <w:basedOn w:val="Normal"/>
    <w:link w:val="BalloonTextChar"/>
    <w:rsid w:val="00FA4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4201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FA420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Sena 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Animaturi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Animaturi</dc:title>
  <dc:subject/>
  <dc:creator>user</dc:creator>
  <cp:keywords/>
  <cp:lastModifiedBy>Emanuel Micallef</cp:lastModifiedBy>
  <cp:revision>3</cp:revision>
  <cp:lastPrinted>2013-08-04T14:36:00Z</cp:lastPrinted>
  <dcterms:created xsi:type="dcterms:W3CDTF">2015-07-14T14:26:00Z</dcterms:created>
  <dcterms:modified xsi:type="dcterms:W3CDTF">2019-09-29T06:49:00Z</dcterms:modified>
</cp:coreProperties>
</file>